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683E07" w:rsidRPr="00813E93" w:rsidRDefault="00683E07" w:rsidP="00683E07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tbl>
      <w:tblPr>
        <w:tblpPr w:leftFromText="180" w:rightFromText="180" w:vertAnchor="page" w:horzAnchor="page" w:tblpX="1051" w:tblpY="381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683E07" w:rsidRPr="0053500C" w:rsidTr="00683E07">
        <w:trPr>
          <w:trHeight w:val="350"/>
        </w:trPr>
        <w:tc>
          <w:tcPr>
            <w:tcW w:w="1440" w:type="dxa"/>
            <w:shd w:val="clear" w:color="auto" w:fill="E6E6E6"/>
          </w:tcPr>
          <w:p w:rsidR="00683E07" w:rsidRPr="0053500C" w:rsidRDefault="00683E07" w:rsidP="00683E07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683E07" w:rsidRPr="0053500C" w:rsidRDefault="00683E07" w:rsidP="00683E07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683E07" w:rsidRPr="0053500C" w:rsidTr="00683E07">
        <w:trPr>
          <w:trHeight w:val="482"/>
        </w:trPr>
        <w:tc>
          <w:tcPr>
            <w:tcW w:w="1440" w:type="dxa"/>
            <w:shd w:val="clear" w:color="auto" w:fill="E6E6E6"/>
          </w:tcPr>
          <w:p w:rsidR="00683E07" w:rsidRPr="0053500C" w:rsidRDefault="00683E07" w:rsidP="00683E07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683E07" w:rsidRPr="0053500C" w:rsidRDefault="00683E07" w:rsidP="00683E07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683E07" w:rsidRPr="0053500C" w:rsidTr="00683E07">
        <w:trPr>
          <w:trHeight w:val="370"/>
        </w:trPr>
        <w:tc>
          <w:tcPr>
            <w:tcW w:w="1440" w:type="dxa"/>
            <w:shd w:val="clear" w:color="auto" w:fill="E6E6E6"/>
          </w:tcPr>
          <w:p w:rsidR="00683E07" w:rsidRPr="0053500C" w:rsidRDefault="00683E07" w:rsidP="00683E07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683E07" w:rsidRPr="0053500C" w:rsidRDefault="00683E07" w:rsidP="00E3179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1.01.202</w:t>
            </w:r>
            <w:r w:rsidR="00E31794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bookmarkStart w:id="0" w:name="_GoBack"/>
            <w:bookmarkEnd w:id="0"/>
          </w:p>
        </w:tc>
      </w:tr>
    </w:tbl>
    <w:p w:rsidR="00683E07" w:rsidRPr="00813E93" w:rsidRDefault="00683E07" w:rsidP="00683E07">
      <w:pPr>
        <w:rPr>
          <w:rFonts w:ascii="Arial" w:hAnsi="Arial" w:cs="Arial"/>
          <w:b/>
          <w:sz w:val="22"/>
          <w:szCs w:val="22"/>
          <w:rtl/>
        </w:rPr>
      </w:pPr>
    </w:p>
    <w:p w:rsidR="00683E07" w:rsidRDefault="00683E07" w:rsidP="00683E07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683E07" w:rsidRDefault="00683E07" w:rsidP="00683E07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3439F2" w:rsidRPr="00813E93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p w:rsidR="003439F2" w:rsidRPr="00813E93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3439F2" w:rsidRDefault="003439F2" w:rsidP="003439F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3439F2" w:rsidRDefault="003439F2" w:rsidP="003439F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3439F2" w:rsidRDefault="003439F2" w:rsidP="003439F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3439F2" w:rsidRPr="002A5F9B" w:rsidRDefault="003439F2" w:rsidP="003439F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3439F2" w:rsidRDefault="003439F2" w:rsidP="003439F2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3439F2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3439F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הזמנת מזון רפואי.</w:t>
            </w:r>
          </w:p>
        </w:tc>
      </w:tr>
      <w:tr w:rsidR="003439F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3439F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3439F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3439F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3439F2" w:rsidRPr="0021757D" w:rsidRDefault="003439F2" w:rsidP="003439F2">
      <w:pPr>
        <w:rPr>
          <w:rFonts w:ascii="Arial" w:hAnsi="Arial" w:cs="Arial"/>
          <w:b/>
          <w:sz w:val="16"/>
          <w:szCs w:val="16"/>
          <w:rtl/>
        </w:rPr>
      </w:pP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3439F2" w:rsidRPr="0021757D" w:rsidRDefault="003439F2" w:rsidP="003439F2">
      <w:pPr>
        <w:rPr>
          <w:rFonts w:ascii="Arial" w:hAnsi="Arial" w:cs="Arial"/>
          <w:b/>
          <w:sz w:val="16"/>
          <w:szCs w:val="16"/>
          <w:rtl/>
        </w:rPr>
      </w:pPr>
    </w:p>
    <w:p w:rsidR="003439F2" w:rsidRPr="00813E93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3439F2" w:rsidRPr="00813E93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3439F2" w:rsidRPr="00813E93" w:rsidTr="001A3A32">
        <w:tc>
          <w:tcPr>
            <w:tcW w:w="3085" w:type="dxa"/>
          </w:tcPr>
          <w:p w:rsidR="003439F2" w:rsidRPr="00813E93" w:rsidRDefault="003439F2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3439F2" w:rsidRPr="00813E93" w:rsidRDefault="003439F2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3439F2" w:rsidRDefault="003439F2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3439F2" w:rsidRPr="00813E93" w:rsidRDefault="003439F2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3439F2" w:rsidRPr="0021757D" w:rsidRDefault="003439F2" w:rsidP="003439F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3439F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39F2" w:rsidRPr="0053500C" w:rsidRDefault="003439F2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הדסה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ביימל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- 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רוקחות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וטבע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בעמ</w:t>
            </w:r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39F2" w:rsidRPr="0053500C" w:rsidRDefault="003439F2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/>
                <w:sz w:val="16"/>
                <w:szCs w:val="16"/>
                <w:lang w:eastAsia="en-US"/>
              </w:rPr>
              <w:t>IL513675371</w:t>
            </w:r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39F2" w:rsidRPr="0053500C" w:rsidRDefault="003439F2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3439F2" w:rsidRPr="0053500C" w:rsidRDefault="003439F2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39F2" w:rsidRPr="0053500C" w:rsidRDefault="003439F2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39F2" w:rsidRPr="0053500C" w:rsidRDefault="003439F2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3439F2" w:rsidRDefault="003439F2" w:rsidP="003439F2">
      <w:pPr>
        <w:rPr>
          <w:rFonts w:ascii="Arial" w:hAnsi="Arial" w:cs="Arial"/>
          <w:bCs/>
          <w:rtl/>
        </w:rPr>
      </w:pPr>
    </w:p>
    <w:p w:rsidR="003439F2" w:rsidRPr="003A48B2" w:rsidRDefault="003439F2" w:rsidP="003439F2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3439F2" w:rsidRDefault="003439F2" w:rsidP="003439F2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3439F2" w:rsidRDefault="003439F2" w:rsidP="003439F2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3439F2" w:rsidRDefault="003439F2" w:rsidP="003439F2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86234C" w:rsidRDefault="0086234C" w:rsidP="0086234C">
      <w:pPr>
        <w:rPr>
          <w:rFonts w:ascii="Arial" w:hAnsi="Arial" w:cs="Arial"/>
          <w:bCs/>
          <w:rtl/>
        </w:rPr>
      </w:pPr>
    </w:p>
    <w:p w:rsidR="0086234C" w:rsidRDefault="0086234C" w:rsidP="003439F2">
      <w:pPr>
        <w:rPr>
          <w:rFonts w:ascii="Arial" w:hAnsi="Arial" w:cs="Arial"/>
          <w:bCs/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3439F2" w:rsidRPr="00BD3C63" w:rsidRDefault="003439F2" w:rsidP="003439F2">
      <w:pPr>
        <w:rPr>
          <w:rFonts w:ascii="Arial" w:hAnsi="Arial" w:cs="Arial"/>
          <w:bCs/>
          <w:rtl/>
        </w:rPr>
      </w:pPr>
      <w:r>
        <w:rPr>
          <w:rFonts w:ascii="Arial" w:hAnsi="Arial" w:cs="Arial" w:hint="cs"/>
          <w:bCs/>
          <w:rtl/>
        </w:rPr>
        <w:t>נ</w:t>
      </w:r>
      <w:r w:rsidRPr="00BD3C63">
        <w:rPr>
          <w:rFonts w:ascii="Arial" w:hAnsi="Arial" w:cs="Arial" w:hint="cs"/>
          <w:bCs/>
          <w:rtl/>
        </w:rPr>
        <w:t>ימוקים כי הספק הוא ספק יחיד או כי הטובין הם טובי חוץ</w:t>
      </w:r>
    </w:p>
    <w:p w:rsidR="003439F2" w:rsidRDefault="003439F2" w:rsidP="003439F2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3439F2" w:rsidRDefault="003439F2" w:rsidP="003439F2">
      <w:pPr>
        <w:rPr>
          <w:rFonts w:ascii="Arial" w:hAnsi="Arial" w:cs="Arial"/>
          <w:bCs/>
          <w:sz w:val="22"/>
          <w:szCs w:val="22"/>
          <w:rtl/>
        </w:rPr>
      </w:pPr>
    </w:p>
    <w:p w:rsidR="003439F2" w:rsidRDefault="003439F2" w:rsidP="003439F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3439F2" w:rsidRPr="001F145F" w:rsidRDefault="003439F2" w:rsidP="003439F2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3439F2" w:rsidRPr="00813E93" w:rsidRDefault="003439F2" w:rsidP="003439F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3439F2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lastRenderedPageBreak/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2A8907C4" wp14:editId="65FBAC4A">
                  <wp:extent cx="895350" cy="542925"/>
                  <wp:effectExtent l="0" t="0" r="0" b="952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649B1" w:rsidRDefault="00E649B1" w:rsidP="003439F2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00"/>
    <w:family w:val="swiss"/>
    <w:pitch w:val="variable"/>
    <w:sig w:usb0="00000000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683E07"/>
    <w:rsid w:val="0086234C"/>
    <w:rsid w:val="00A30A33"/>
    <w:rsid w:val="00D800AF"/>
    <w:rsid w:val="00D9342C"/>
    <w:rsid w:val="00E31794"/>
    <w:rsid w:val="00E64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E294FD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322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2026-01-01T12:41:00Z</dcterms:created>
  <dcterms:modified xsi:type="dcterms:W3CDTF">2026-01-01T12:41:00Z</dcterms:modified>
</cp:coreProperties>
</file>